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D" w:rsidRDefault="00003B6D" w:rsidP="00003B6D">
      <w:pPr>
        <w:pStyle w:val="Default"/>
      </w:pPr>
    </w:p>
    <w:p w:rsidR="00003B6D" w:rsidRDefault="00003B6D" w:rsidP="00003B6D">
      <w:pPr>
        <w:pStyle w:val="Default"/>
        <w:rPr>
          <w:color w:val="auto"/>
        </w:rPr>
      </w:pPr>
    </w:p>
    <w:p w:rsidR="00003B6D" w:rsidRDefault="00003B6D" w:rsidP="00003B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«СОГЛАСОВАНО»                                                           УТВЕРЖДЕНО: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Представитель от работников                               Директор ГАСУСОН « Дом-интернат</w:t>
      </w:r>
    </w:p>
    <w:p w:rsidR="00003B6D" w:rsidRPr="00003B6D" w:rsidRDefault="00003B6D" w:rsidP="00003B6D">
      <w:pPr>
        <w:pStyle w:val="Default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003B6D">
        <w:rPr>
          <w:b/>
          <w:color w:val="auto"/>
          <w:sz w:val="23"/>
          <w:szCs w:val="23"/>
        </w:rPr>
        <w:t>малой вместимости для пожилых людей</w:t>
      </w:r>
    </w:p>
    <w:p w:rsidR="00003B6D" w:rsidRPr="00003B6D" w:rsidRDefault="00003B6D" w:rsidP="00003B6D">
      <w:pPr>
        <w:pStyle w:val="Default"/>
        <w:rPr>
          <w:b/>
          <w:color w:val="auto"/>
          <w:sz w:val="23"/>
          <w:szCs w:val="23"/>
        </w:rPr>
      </w:pPr>
      <w:r w:rsidRPr="00003B6D">
        <w:rPr>
          <w:b/>
          <w:color w:val="auto"/>
          <w:sz w:val="23"/>
          <w:szCs w:val="23"/>
        </w:rPr>
        <w:t xml:space="preserve">                                                                                          и инвалидов Трубчевского района»       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_____________</w:t>
      </w:r>
      <w:r w:rsidR="00313111">
        <w:rPr>
          <w:b/>
          <w:bCs/>
          <w:color w:val="auto"/>
          <w:sz w:val="23"/>
          <w:szCs w:val="23"/>
        </w:rPr>
        <w:t xml:space="preserve"> Н.В.Шершнёва         </w:t>
      </w:r>
      <w:r>
        <w:rPr>
          <w:b/>
          <w:bCs/>
          <w:color w:val="auto"/>
          <w:sz w:val="23"/>
          <w:szCs w:val="23"/>
        </w:rPr>
        <w:t xml:space="preserve">                    </w:t>
      </w:r>
      <w:r w:rsidR="00313111">
        <w:rPr>
          <w:b/>
          <w:bCs/>
          <w:color w:val="auto"/>
          <w:sz w:val="23"/>
          <w:szCs w:val="23"/>
        </w:rPr>
        <w:t xml:space="preserve">             </w:t>
      </w:r>
      <w:proofErr w:type="spellStart"/>
      <w:r w:rsidR="00313111">
        <w:rPr>
          <w:b/>
          <w:bCs/>
          <w:color w:val="auto"/>
          <w:sz w:val="23"/>
          <w:szCs w:val="23"/>
        </w:rPr>
        <w:t>_________________</w:t>
      </w:r>
      <w:r>
        <w:rPr>
          <w:b/>
          <w:bCs/>
          <w:color w:val="auto"/>
          <w:sz w:val="23"/>
          <w:szCs w:val="23"/>
        </w:rPr>
        <w:t>Е.</w:t>
      </w:r>
      <w:r w:rsidR="00313111">
        <w:rPr>
          <w:b/>
          <w:bCs/>
          <w:color w:val="auto"/>
          <w:sz w:val="23"/>
          <w:szCs w:val="23"/>
        </w:rPr>
        <w:t>В.Шакина</w:t>
      </w:r>
      <w:proofErr w:type="spellEnd"/>
      <w:r>
        <w:rPr>
          <w:b/>
          <w:bCs/>
          <w:color w:val="auto"/>
          <w:sz w:val="23"/>
          <w:szCs w:val="23"/>
        </w:rPr>
        <w:t xml:space="preserve">              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color w:val="auto"/>
          <w:sz w:val="23"/>
          <w:szCs w:val="23"/>
        </w:rPr>
      </w:pP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</w:p>
    <w:p w:rsidR="00003B6D" w:rsidRDefault="00003B6D" w:rsidP="00313111">
      <w:pPr>
        <w:pStyle w:val="Default"/>
        <w:jc w:val="center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Положение</w:t>
      </w:r>
    </w:p>
    <w:p w:rsidR="00003B6D" w:rsidRDefault="00FE343D" w:rsidP="00313111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4"/>
          <w:szCs w:val="44"/>
        </w:rPr>
        <w:t>об</w:t>
      </w:r>
      <w:r w:rsidR="00003B6D">
        <w:rPr>
          <w:b/>
          <w:bCs/>
          <w:color w:val="auto"/>
          <w:sz w:val="44"/>
          <w:szCs w:val="44"/>
        </w:rPr>
        <w:t xml:space="preserve"> </w:t>
      </w:r>
      <w:r w:rsidR="00003B6D">
        <w:rPr>
          <w:b/>
          <w:bCs/>
          <w:color w:val="auto"/>
          <w:sz w:val="40"/>
          <w:szCs w:val="40"/>
        </w:rPr>
        <w:t>ответственно</w:t>
      </w:r>
      <w:r>
        <w:rPr>
          <w:b/>
          <w:bCs/>
          <w:color w:val="auto"/>
          <w:sz w:val="40"/>
          <w:szCs w:val="40"/>
        </w:rPr>
        <w:t>м</w:t>
      </w:r>
      <w:r w:rsidR="00003B6D">
        <w:rPr>
          <w:b/>
          <w:bCs/>
          <w:color w:val="auto"/>
          <w:sz w:val="40"/>
          <w:szCs w:val="40"/>
        </w:rPr>
        <w:t xml:space="preserve"> </w:t>
      </w:r>
      <w:r w:rsidR="00003B6D">
        <w:rPr>
          <w:b/>
          <w:bCs/>
          <w:color w:val="auto"/>
          <w:sz w:val="44"/>
          <w:szCs w:val="44"/>
        </w:rPr>
        <w:t xml:space="preserve">по </w:t>
      </w:r>
      <w:r w:rsidR="00003B6D">
        <w:rPr>
          <w:b/>
          <w:bCs/>
          <w:color w:val="auto"/>
          <w:sz w:val="40"/>
          <w:szCs w:val="40"/>
        </w:rPr>
        <w:t>охране труда</w:t>
      </w:r>
    </w:p>
    <w:p w:rsidR="00003B6D" w:rsidRDefault="00003B6D" w:rsidP="00313111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ГАСУСОН «Дом-интернат малой вместимости для пожилых людей и инвалидов Трубчевского района»</w:t>
      </w:r>
    </w:p>
    <w:p w:rsidR="00003B6D" w:rsidRDefault="00003B6D" w:rsidP="00003B6D">
      <w:pPr>
        <w:pStyle w:val="Default"/>
        <w:rPr>
          <w:color w:val="auto"/>
          <w:sz w:val="44"/>
          <w:szCs w:val="44"/>
        </w:rPr>
      </w:pPr>
    </w:p>
    <w:p w:rsidR="00003B6D" w:rsidRDefault="00003B6D" w:rsidP="00003B6D">
      <w:pPr>
        <w:pStyle w:val="Default"/>
        <w:rPr>
          <w:color w:val="auto"/>
          <w:sz w:val="44"/>
          <w:szCs w:val="44"/>
        </w:rPr>
      </w:pPr>
    </w:p>
    <w:p w:rsidR="00003B6D" w:rsidRDefault="00115A74" w:rsidP="00003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</w:t>
      </w:r>
      <w:r w:rsidR="00003B6D">
        <w:rPr>
          <w:b/>
          <w:bCs/>
          <w:color w:val="auto"/>
          <w:sz w:val="23"/>
          <w:szCs w:val="23"/>
        </w:rPr>
        <w:t>ПРИНЯТО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</w:p>
    <w:p w:rsidR="00003B6D" w:rsidRDefault="00115A74" w:rsidP="00003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</w:t>
      </w:r>
      <w:r w:rsidR="00003B6D">
        <w:rPr>
          <w:b/>
          <w:bCs/>
          <w:color w:val="auto"/>
          <w:sz w:val="23"/>
          <w:szCs w:val="23"/>
        </w:rPr>
        <w:t>на общем собрании трудового коллектива</w:t>
      </w:r>
    </w:p>
    <w:p w:rsidR="00003B6D" w:rsidRDefault="00115A74" w:rsidP="00003B6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</w:t>
      </w:r>
      <w:r w:rsidR="00003B6D">
        <w:rPr>
          <w:b/>
          <w:bCs/>
          <w:color w:val="auto"/>
          <w:sz w:val="23"/>
          <w:szCs w:val="23"/>
        </w:rPr>
        <w:t xml:space="preserve">Протокол </w:t>
      </w:r>
      <w:proofErr w:type="gramStart"/>
      <w:r w:rsidR="00003B6D">
        <w:rPr>
          <w:b/>
          <w:bCs/>
          <w:color w:val="auto"/>
          <w:sz w:val="23"/>
          <w:szCs w:val="23"/>
        </w:rPr>
        <w:t>от</w:t>
      </w:r>
      <w:proofErr w:type="gramEnd"/>
      <w:r w:rsidR="00003B6D">
        <w:rPr>
          <w:b/>
          <w:bCs/>
          <w:color w:val="auto"/>
          <w:sz w:val="23"/>
          <w:szCs w:val="23"/>
        </w:rPr>
        <w:t xml:space="preserve"> ___</w:t>
      </w:r>
      <w:r w:rsidR="00313111">
        <w:rPr>
          <w:b/>
          <w:bCs/>
          <w:color w:val="auto"/>
          <w:sz w:val="23"/>
          <w:szCs w:val="23"/>
        </w:rPr>
        <w:t>__________</w:t>
      </w:r>
      <w:r w:rsidR="00003B6D">
        <w:rPr>
          <w:b/>
          <w:bCs/>
          <w:color w:val="auto"/>
          <w:sz w:val="23"/>
          <w:szCs w:val="23"/>
        </w:rPr>
        <w:t>____</w:t>
      </w:r>
      <w:r>
        <w:rPr>
          <w:b/>
          <w:bCs/>
          <w:color w:val="auto"/>
          <w:sz w:val="23"/>
          <w:szCs w:val="23"/>
        </w:rPr>
        <w:t>№______</w:t>
      </w:r>
    </w:p>
    <w:p w:rsidR="00115A74" w:rsidRDefault="00115A74" w:rsidP="00003B6D">
      <w:pPr>
        <w:pStyle w:val="Default"/>
        <w:rPr>
          <w:b/>
          <w:bCs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115A74" w:rsidRDefault="00115A74" w:rsidP="00003B6D">
      <w:pPr>
        <w:pStyle w:val="Default"/>
        <w:rPr>
          <w:b/>
          <w:color w:val="auto"/>
          <w:sz w:val="23"/>
          <w:szCs w:val="23"/>
        </w:rPr>
      </w:pPr>
    </w:p>
    <w:p w:rsidR="00003B6D" w:rsidRDefault="00115A74" w:rsidP="00003B6D">
      <w:pPr>
        <w:pStyle w:val="Default"/>
        <w:rPr>
          <w:color w:val="auto"/>
        </w:rPr>
      </w:pPr>
      <w:r w:rsidRPr="00115A74">
        <w:rPr>
          <w:b/>
          <w:color w:val="auto"/>
          <w:sz w:val="23"/>
          <w:szCs w:val="23"/>
        </w:rPr>
        <w:t xml:space="preserve">                                       с.</w:t>
      </w:r>
      <w:r w:rsidR="00313111">
        <w:rPr>
          <w:b/>
          <w:color w:val="auto"/>
          <w:sz w:val="23"/>
          <w:szCs w:val="23"/>
        </w:rPr>
        <w:t xml:space="preserve">Плюсково  </w:t>
      </w:r>
    </w:p>
    <w:p w:rsidR="00003B6D" w:rsidRDefault="00003B6D" w:rsidP="00003B6D">
      <w:pPr>
        <w:pStyle w:val="Default"/>
        <w:pageBreakBefore/>
        <w:rPr>
          <w:color w:val="auto"/>
        </w:rPr>
      </w:pP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1. Общие положения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1.1. Для организации работы по охране труда руководитель  ГАСУСОН « Дом-интернат малой вместимости для пожилых людей и инвалидов Трубчевского района» своим приказом назначает ответственного по охране труда.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</w:t>
      </w:r>
      <w:proofErr w:type="gramStart"/>
      <w:r>
        <w:rPr>
          <w:color w:val="auto"/>
          <w:sz w:val="23"/>
          <w:szCs w:val="23"/>
        </w:rPr>
        <w:t>Ответственный</w:t>
      </w:r>
      <w:proofErr w:type="gramEnd"/>
      <w:r>
        <w:rPr>
          <w:color w:val="auto"/>
          <w:sz w:val="23"/>
          <w:szCs w:val="23"/>
        </w:rPr>
        <w:t xml:space="preserve"> по охране труда подчиняется непосредственно руководителю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учреждения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1.3. </w:t>
      </w:r>
      <w:proofErr w:type="gramStart"/>
      <w:r>
        <w:rPr>
          <w:color w:val="auto"/>
          <w:sz w:val="23"/>
          <w:szCs w:val="23"/>
        </w:rPr>
        <w:t>Ответственный</w:t>
      </w:r>
      <w:proofErr w:type="gramEnd"/>
      <w:r>
        <w:rPr>
          <w:color w:val="auto"/>
          <w:sz w:val="23"/>
          <w:szCs w:val="23"/>
        </w:rPr>
        <w:t xml:space="preserve"> по охране труда осуществляет свою деятельность во взаимодействии  уполномоченными лицами по охране труда, органами государственного надзора и контроля за соблюдением требований охраны труда и органами общественного контроля.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</w:t>
      </w:r>
      <w:proofErr w:type="gramStart"/>
      <w:r>
        <w:rPr>
          <w:color w:val="auto"/>
          <w:sz w:val="23"/>
          <w:szCs w:val="23"/>
        </w:rPr>
        <w:t>Ответственный</w:t>
      </w:r>
      <w:proofErr w:type="gramEnd"/>
      <w:r>
        <w:rPr>
          <w:color w:val="auto"/>
          <w:sz w:val="23"/>
          <w:szCs w:val="23"/>
        </w:rPr>
        <w:t xml:space="preserve"> по охране труда в своей деятельности руководствуется законами и иными нормативными правовыми актами, локальными нормативными актами об охране труда. Коллективным договором. Соглашением по охране труда.</w:t>
      </w:r>
    </w:p>
    <w:p w:rsidR="00003B6D" w:rsidRDefault="00003B6D" w:rsidP="0031311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</w:t>
      </w:r>
      <w:r w:rsidR="00115A74">
        <w:rPr>
          <w:b/>
          <w:bCs/>
          <w:color w:val="auto"/>
          <w:sz w:val="23"/>
          <w:szCs w:val="23"/>
        </w:rPr>
        <w:t xml:space="preserve">. Основными задачами ответственного </w:t>
      </w:r>
      <w:r>
        <w:rPr>
          <w:b/>
          <w:bCs/>
          <w:color w:val="auto"/>
          <w:sz w:val="23"/>
          <w:szCs w:val="23"/>
        </w:rPr>
        <w:t xml:space="preserve"> по охране труда являются: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Организация работы по обеспечению выполнения работниками требований охраны труда.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</w:t>
      </w: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актов ГАСУСОН « дом-интернат малой вместимости для пожилых людей и инвалидов Трубчевского района».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2.3. Организация профилактической работы по предупреждению травматизма, профессиональных заболеваний, обусловленных производственными факторами, а также работы по улучшению условий и охраны труда.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 Информирование и</w:t>
      </w:r>
      <w:r w:rsidR="00115A74">
        <w:rPr>
          <w:color w:val="auto"/>
          <w:sz w:val="23"/>
          <w:szCs w:val="23"/>
        </w:rPr>
        <w:t xml:space="preserve"> консультирование работников учреждения  </w:t>
      </w:r>
      <w:r>
        <w:rPr>
          <w:color w:val="auto"/>
          <w:sz w:val="23"/>
          <w:szCs w:val="23"/>
        </w:rPr>
        <w:t xml:space="preserve"> по вопросам охраны труда.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2.5. Изучение и распространение передового опыта работы по охране труда, пропаганда вопросов охраны труда.</w:t>
      </w:r>
    </w:p>
    <w:p w:rsidR="00003B6D" w:rsidRDefault="00115A74" w:rsidP="0031311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Функции ответственного </w:t>
      </w:r>
      <w:r w:rsidR="00003B6D">
        <w:rPr>
          <w:b/>
          <w:bCs/>
          <w:color w:val="auto"/>
          <w:sz w:val="23"/>
          <w:szCs w:val="23"/>
        </w:rPr>
        <w:t xml:space="preserve"> по охране труда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3.1. Учёт и анализ состояния и причин травматизма, профессиональных заболеваний, обусловленных производственными факторами.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Организация, методическое руководство аттестацией рабочих мест по условиям труда, сертификацией работ по охране труда и </w:t>
      </w: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их проведением.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</w:t>
      </w:r>
      <w:proofErr w:type="gramStart"/>
      <w:r>
        <w:rPr>
          <w:color w:val="auto"/>
          <w:sz w:val="23"/>
          <w:szCs w:val="23"/>
        </w:rPr>
        <w:t xml:space="preserve">Проведение совместно с представителями администрации </w:t>
      </w:r>
      <w:r w:rsidR="00115A74">
        <w:rPr>
          <w:color w:val="auto"/>
          <w:sz w:val="23"/>
          <w:szCs w:val="23"/>
        </w:rPr>
        <w:t xml:space="preserve">учреждения </w:t>
      </w:r>
      <w:r>
        <w:rPr>
          <w:color w:val="auto"/>
          <w:sz w:val="23"/>
          <w:szCs w:val="23"/>
        </w:rPr>
        <w:t xml:space="preserve"> и с участием уполномоченных лиц по охране труда профессиональных союзов  или </w:t>
      </w:r>
      <w:r w:rsidR="0002460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иных уполномоченных работниками представительных органов проверок, обследований технического состояния зданий, сооружений, оборудования, машин и механизмов, приспособлений, средств коллективной и индивидуальной защиты работников, состояния санитарно-технических устройств, работы вентиляционных систем, санитарно-бытовых помещений на соответствие требованиям охраны труда.</w:t>
      </w:r>
      <w:proofErr w:type="gramEnd"/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3.4. Участие в работе комиссий по приёмке в эксплуатацию реконструированных объектов, а также</w:t>
      </w:r>
      <w:r w:rsidR="00115A74">
        <w:rPr>
          <w:color w:val="auto"/>
          <w:sz w:val="23"/>
          <w:szCs w:val="23"/>
        </w:rPr>
        <w:t xml:space="preserve"> в работе комиссии по приёмке учреждения </w:t>
      </w:r>
      <w:r>
        <w:rPr>
          <w:color w:val="auto"/>
          <w:sz w:val="23"/>
          <w:szCs w:val="23"/>
        </w:rPr>
        <w:t xml:space="preserve"> к новому году в части соблюдения требований охраны труда.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Разработ</w:t>
      </w:r>
      <w:r w:rsidR="00115A74">
        <w:rPr>
          <w:color w:val="auto"/>
          <w:sz w:val="23"/>
          <w:szCs w:val="23"/>
        </w:rPr>
        <w:t xml:space="preserve">ка совместно с администрацией </w:t>
      </w:r>
      <w:r>
        <w:rPr>
          <w:color w:val="auto"/>
          <w:sz w:val="23"/>
          <w:szCs w:val="23"/>
        </w:rPr>
        <w:t>У</w:t>
      </w:r>
      <w:r w:rsidR="00115A74">
        <w:rPr>
          <w:color w:val="auto"/>
          <w:sz w:val="23"/>
          <w:szCs w:val="23"/>
        </w:rPr>
        <w:t>чреждения</w:t>
      </w:r>
      <w:proofErr w:type="gramStart"/>
      <w:r w:rsidR="00115A7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,</w:t>
      </w:r>
      <w:proofErr w:type="gramEnd"/>
      <w:r>
        <w:rPr>
          <w:color w:val="auto"/>
          <w:sz w:val="23"/>
          <w:szCs w:val="23"/>
        </w:rPr>
        <w:t xml:space="preserve"> выборным профсоюзным органом или другим уполномоченным работником представительным органом, планов, программ по улучшению условий и охраны труда, предупреждению травматизма, профессиональных заболеваний, обусловленных производственными факторами, оказание организационно-методической помощи по выполнению запланированных мероприятий.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3.6. Участие в составлении разделов коллективного договора, касающихся условий и охраны труда, соглашения по охране труда.</w:t>
      </w: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3.7. </w:t>
      </w:r>
      <w:r w:rsidR="00115A74">
        <w:rPr>
          <w:color w:val="auto"/>
          <w:sz w:val="23"/>
          <w:szCs w:val="23"/>
        </w:rPr>
        <w:t xml:space="preserve">Оказание помощи администрации </w:t>
      </w:r>
      <w:r>
        <w:rPr>
          <w:color w:val="auto"/>
          <w:sz w:val="23"/>
          <w:szCs w:val="23"/>
        </w:rPr>
        <w:t>У</w:t>
      </w:r>
      <w:r w:rsidR="00115A74">
        <w:rPr>
          <w:color w:val="auto"/>
          <w:sz w:val="23"/>
          <w:szCs w:val="23"/>
        </w:rPr>
        <w:t xml:space="preserve">чреждения </w:t>
      </w:r>
      <w:r>
        <w:rPr>
          <w:color w:val="auto"/>
          <w:sz w:val="23"/>
          <w:szCs w:val="23"/>
        </w:rPr>
        <w:t xml:space="preserve">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</w:t>
      </w:r>
    </w:p>
    <w:p w:rsidR="00003B6D" w:rsidRDefault="00003B6D" w:rsidP="00003B6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3B6D" w:rsidRDefault="00003B6D" w:rsidP="00003B6D">
      <w:pPr>
        <w:pStyle w:val="Default"/>
        <w:rPr>
          <w:color w:val="auto"/>
        </w:rPr>
      </w:pPr>
    </w:p>
    <w:p w:rsidR="00003B6D" w:rsidRDefault="00003B6D" w:rsidP="00003B6D">
      <w:pPr>
        <w:pStyle w:val="Default"/>
        <w:pageBreakBefore/>
        <w:rPr>
          <w:color w:val="auto"/>
        </w:rPr>
      </w:pPr>
    </w:p>
    <w:p w:rsidR="00003B6D" w:rsidRDefault="00003B6D" w:rsidP="00003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должностей, в соответствии с которыми, на основании действующего законодательства, работникам предоставляются компенсации и льготы за тяжёлую работу с вредными или опасными условиями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3.8. </w:t>
      </w:r>
      <w:r w:rsidRPr="00313111">
        <w:rPr>
          <w:color w:val="auto"/>
          <w:sz w:val="23"/>
          <w:szCs w:val="23"/>
        </w:rPr>
        <w:t>Участие в расследовании несчастных случаев, оформлении и хранении документов по расследованию несчастных случаев в соответствии с установленными сроками.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3.9. </w:t>
      </w:r>
      <w:r w:rsidRPr="00313111">
        <w:rPr>
          <w:color w:val="auto"/>
          <w:sz w:val="23"/>
          <w:szCs w:val="23"/>
        </w:rPr>
        <w:t>Участие в подготовке документов для назначения выплат по страхованию, в связи с несчастным случаем на производстве или профессиональным заболеванием.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3.10. </w:t>
      </w:r>
      <w:r w:rsidRPr="00313111">
        <w:rPr>
          <w:color w:val="auto"/>
          <w:sz w:val="23"/>
          <w:szCs w:val="23"/>
        </w:rPr>
        <w:t>Составление отчётности по охране труда и условиям труда по установленным формам.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3.11. </w:t>
      </w:r>
      <w:r w:rsidRPr="00313111">
        <w:rPr>
          <w:color w:val="auto"/>
          <w:sz w:val="23"/>
          <w:szCs w:val="23"/>
        </w:rPr>
        <w:t>Организация проведения инструктажей по охране труда и контроль за своевременным и правильным их проведением.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3.12. </w:t>
      </w:r>
      <w:r w:rsidRPr="00313111">
        <w:rPr>
          <w:color w:val="auto"/>
          <w:sz w:val="23"/>
          <w:szCs w:val="23"/>
        </w:rPr>
        <w:t>Разработка программы обучен</w:t>
      </w:r>
      <w:r w:rsidR="00115A74" w:rsidRPr="00313111">
        <w:rPr>
          <w:color w:val="auto"/>
          <w:sz w:val="23"/>
          <w:szCs w:val="23"/>
        </w:rPr>
        <w:t xml:space="preserve">ия по охране труда работников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proofErr w:type="gramStart"/>
      <w:r w:rsidR="00115A74" w:rsidRPr="00313111">
        <w:rPr>
          <w:color w:val="auto"/>
          <w:sz w:val="23"/>
          <w:szCs w:val="23"/>
        </w:rPr>
        <w:t xml:space="preserve"> </w:t>
      </w:r>
      <w:r w:rsidRPr="00313111">
        <w:rPr>
          <w:color w:val="auto"/>
          <w:sz w:val="23"/>
          <w:szCs w:val="23"/>
        </w:rPr>
        <w:t>,</w:t>
      </w:r>
      <w:proofErr w:type="gramEnd"/>
      <w:r w:rsidRPr="00313111">
        <w:rPr>
          <w:color w:val="auto"/>
          <w:sz w:val="23"/>
          <w:szCs w:val="23"/>
        </w:rPr>
        <w:t xml:space="preserve"> организация своевременного обучения и проверки знаний требований охраны труда, оформлении соответствующих протоколов и выдачи удостоверений о проверке знаний требований охраны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3.13. </w:t>
      </w:r>
      <w:r w:rsidRPr="00313111">
        <w:rPr>
          <w:color w:val="auto"/>
          <w:sz w:val="23"/>
          <w:szCs w:val="23"/>
        </w:rPr>
        <w:t>Оказание методической помощи ответственным лицам при разработке и пересмотре инструкций по охране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3.14. </w:t>
      </w:r>
      <w:r w:rsidRPr="00313111">
        <w:rPr>
          <w:color w:val="auto"/>
          <w:sz w:val="23"/>
          <w:szCs w:val="23"/>
        </w:rPr>
        <w:t>Обеспечение должностных лиц и работников локальными нормативными актами по охране труда, наглядными пособиями и учебными материалами по охране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3.15. </w:t>
      </w:r>
      <w:r w:rsidRPr="00313111">
        <w:rPr>
          <w:color w:val="auto"/>
          <w:sz w:val="23"/>
          <w:szCs w:val="23"/>
        </w:rPr>
        <w:t>Подготовка информационных стендов, уголков по охране труда, ведение пропаганды по вопросам охраны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3.16. </w:t>
      </w:r>
      <w:r w:rsidRPr="00313111">
        <w:rPr>
          <w:color w:val="auto"/>
          <w:sz w:val="23"/>
          <w:szCs w:val="23"/>
        </w:rPr>
        <w:t>Доведение до сведения работников действующих законов, иных нормативных правовых актов об охране труда Российской Федерации, коллективного договора, соглашения по охране труда, других локальных норм</w:t>
      </w:r>
      <w:r w:rsidR="00115A74" w:rsidRPr="00313111">
        <w:rPr>
          <w:color w:val="auto"/>
          <w:sz w:val="23"/>
          <w:szCs w:val="23"/>
        </w:rPr>
        <w:t xml:space="preserve">ативных актов по охране труда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r w:rsidRPr="00313111">
        <w:rPr>
          <w:color w:val="auto"/>
          <w:sz w:val="23"/>
          <w:szCs w:val="23"/>
        </w:rPr>
        <w:t>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3.17. </w:t>
      </w:r>
      <w:r w:rsidRPr="00313111">
        <w:rPr>
          <w:color w:val="auto"/>
          <w:sz w:val="23"/>
          <w:szCs w:val="23"/>
        </w:rPr>
        <w:t>Рассмотрение писем, заявлений, жалоб работников, касающихся вопросов условий и охраны труда, подгот</w:t>
      </w:r>
      <w:r w:rsidR="00115A74" w:rsidRPr="00313111">
        <w:rPr>
          <w:color w:val="auto"/>
          <w:sz w:val="23"/>
          <w:szCs w:val="23"/>
        </w:rPr>
        <w:t xml:space="preserve">овка предложений руководителю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r w:rsidRPr="00313111">
        <w:rPr>
          <w:color w:val="auto"/>
          <w:sz w:val="23"/>
          <w:szCs w:val="23"/>
        </w:rPr>
        <w:t xml:space="preserve"> по устранению выявленных нарушений.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3.18. </w:t>
      </w:r>
      <w:r w:rsidRPr="00313111">
        <w:rPr>
          <w:color w:val="auto"/>
          <w:sz w:val="23"/>
          <w:szCs w:val="23"/>
        </w:rPr>
        <w:t xml:space="preserve">Осуществления </w:t>
      </w:r>
      <w:proofErr w:type="gramStart"/>
      <w:r w:rsidRPr="00313111">
        <w:rPr>
          <w:color w:val="auto"/>
          <w:sz w:val="23"/>
          <w:szCs w:val="23"/>
        </w:rPr>
        <w:t>контроля за</w:t>
      </w:r>
      <w:proofErr w:type="gramEnd"/>
      <w:r w:rsidRPr="00313111">
        <w:rPr>
          <w:color w:val="auto"/>
          <w:sz w:val="23"/>
          <w:szCs w:val="23"/>
        </w:rPr>
        <w:t xml:space="preserve"> обеспечением и правильным применением работниками средств индивидуальной и коллективной защиты, состоянием предохранительных приспособлений и защитных устройств, правильным расходованием средств, выделенных на выполнение мероприятий по улучшению условий и охраны труда</w:t>
      </w:r>
    </w:p>
    <w:p w:rsidR="00003B6D" w:rsidRPr="00313111" w:rsidRDefault="00003B6D" w:rsidP="00313111">
      <w:pPr>
        <w:pStyle w:val="Default"/>
        <w:jc w:val="center"/>
        <w:rPr>
          <w:b/>
          <w:color w:val="auto"/>
          <w:sz w:val="23"/>
          <w:szCs w:val="23"/>
        </w:rPr>
      </w:pPr>
      <w:r w:rsidRPr="00313111">
        <w:rPr>
          <w:b/>
          <w:bCs/>
          <w:color w:val="auto"/>
          <w:sz w:val="23"/>
          <w:szCs w:val="23"/>
        </w:rPr>
        <w:t>4. Права ответственного по охране труда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4.1. </w:t>
      </w:r>
      <w:r w:rsidRPr="00313111">
        <w:rPr>
          <w:color w:val="auto"/>
          <w:sz w:val="23"/>
          <w:szCs w:val="23"/>
        </w:rPr>
        <w:t>Беспрепятственно посещать и осматривать производственные, служебные и бытовые помещ</w:t>
      </w:r>
      <w:r w:rsidR="00115A74" w:rsidRPr="00313111">
        <w:rPr>
          <w:color w:val="auto"/>
          <w:sz w:val="23"/>
          <w:szCs w:val="23"/>
        </w:rPr>
        <w:t xml:space="preserve">ения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r w:rsidRPr="00313111">
        <w:rPr>
          <w:color w:val="auto"/>
          <w:sz w:val="23"/>
          <w:szCs w:val="23"/>
        </w:rPr>
        <w:t>, знакомиться в пределах своей компетенции с документами по вопросам охраны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4.2. </w:t>
      </w:r>
      <w:r w:rsidR="00115A74" w:rsidRPr="00313111">
        <w:rPr>
          <w:color w:val="auto"/>
          <w:sz w:val="23"/>
          <w:szCs w:val="23"/>
        </w:rPr>
        <w:t xml:space="preserve">Предъявлять должностным лицам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r w:rsidRPr="00313111">
        <w:rPr>
          <w:color w:val="auto"/>
          <w:sz w:val="23"/>
          <w:szCs w:val="23"/>
        </w:rPr>
        <w:t xml:space="preserve"> обязательные для исполнения предписания установленной формы об устранении выявленных нарушений требовании охраны труда и контролировать их выполнение.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4.3. </w:t>
      </w:r>
      <w:proofErr w:type="gramStart"/>
      <w:r w:rsidRPr="00313111">
        <w:rPr>
          <w:color w:val="auto"/>
          <w:sz w:val="23"/>
          <w:szCs w:val="23"/>
        </w:rPr>
        <w:t>Требовать от руководителей подразде</w:t>
      </w:r>
      <w:r w:rsidR="0002460E">
        <w:rPr>
          <w:color w:val="auto"/>
          <w:sz w:val="23"/>
          <w:szCs w:val="23"/>
        </w:rPr>
        <w:t xml:space="preserve">лений отстранения от работы лиц, </w:t>
      </w:r>
      <w:r w:rsidRPr="00313111">
        <w:rPr>
          <w:color w:val="auto"/>
          <w:sz w:val="23"/>
          <w:szCs w:val="23"/>
        </w:rPr>
        <w:t xml:space="preserve"> не имеющих допуска к выполнению работ, не прошедших в установленном порядке предварительных и периодических медицинских осмотров, инструктажей, обучения и проверки знаний требований охраны труда не использующих в своей работе предоставленных средств индивидуальной защиты, а также наруша</w:t>
      </w:r>
      <w:r w:rsidR="0002460E">
        <w:rPr>
          <w:color w:val="auto"/>
          <w:sz w:val="23"/>
          <w:szCs w:val="23"/>
        </w:rPr>
        <w:t>ющих требования законодательных иных</w:t>
      </w:r>
      <w:r w:rsidRPr="00313111">
        <w:rPr>
          <w:color w:val="auto"/>
          <w:sz w:val="23"/>
          <w:szCs w:val="23"/>
        </w:rPr>
        <w:t xml:space="preserve"> нормативных актов и локальных нормативных актов по охране труда.</w:t>
      </w:r>
      <w:proofErr w:type="gramEnd"/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bCs/>
          <w:color w:val="auto"/>
          <w:sz w:val="23"/>
          <w:szCs w:val="23"/>
        </w:rPr>
        <w:t xml:space="preserve">4.4. </w:t>
      </w:r>
      <w:r w:rsidRPr="00313111">
        <w:rPr>
          <w:color w:val="auto"/>
          <w:sz w:val="23"/>
          <w:szCs w:val="23"/>
        </w:rPr>
        <w:t>Направлять руководи</w:t>
      </w:r>
      <w:r w:rsidR="00115A74" w:rsidRPr="00313111">
        <w:rPr>
          <w:color w:val="auto"/>
          <w:sz w:val="23"/>
          <w:szCs w:val="23"/>
        </w:rPr>
        <w:t xml:space="preserve">телю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 xml:space="preserve">чреждения </w:t>
      </w:r>
      <w:r w:rsidRPr="00313111">
        <w:rPr>
          <w:color w:val="auto"/>
          <w:sz w:val="23"/>
          <w:szCs w:val="23"/>
        </w:rPr>
        <w:t xml:space="preserve"> предложения о привлечении к ответственности должностных лиц, нарушающих требования охраны труда.</w:t>
      </w:r>
    </w:p>
    <w:p w:rsidR="00003B6D" w:rsidRPr="00313111" w:rsidRDefault="00003B6D" w:rsidP="00003B6D">
      <w:pPr>
        <w:pStyle w:val="Default"/>
        <w:rPr>
          <w:color w:val="auto"/>
        </w:rPr>
      </w:pPr>
    </w:p>
    <w:p w:rsidR="00003B6D" w:rsidRPr="00313111" w:rsidRDefault="00003B6D" w:rsidP="00003B6D">
      <w:pPr>
        <w:pStyle w:val="Default"/>
        <w:pageBreakBefore/>
        <w:rPr>
          <w:color w:val="auto"/>
        </w:rPr>
      </w:pP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color w:val="auto"/>
          <w:sz w:val="23"/>
          <w:szCs w:val="23"/>
        </w:rPr>
        <w:t xml:space="preserve">4.5. Запрашивать </w:t>
      </w:r>
      <w:r w:rsidR="00115A74" w:rsidRPr="00313111">
        <w:rPr>
          <w:color w:val="auto"/>
          <w:sz w:val="23"/>
          <w:szCs w:val="23"/>
        </w:rPr>
        <w:t xml:space="preserve">и получать от должностных лиц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 xml:space="preserve">чреждения </w:t>
      </w:r>
      <w:r w:rsidRPr="00313111">
        <w:rPr>
          <w:color w:val="auto"/>
          <w:sz w:val="23"/>
          <w:szCs w:val="23"/>
        </w:rPr>
        <w:t xml:space="preserve">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по охране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color w:val="auto"/>
          <w:sz w:val="23"/>
          <w:szCs w:val="23"/>
        </w:rPr>
        <w:t>4.6. Привлекать по</w:t>
      </w:r>
      <w:r w:rsidR="00115A74" w:rsidRPr="00313111">
        <w:rPr>
          <w:color w:val="auto"/>
          <w:sz w:val="23"/>
          <w:szCs w:val="23"/>
        </w:rPr>
        <w:t xml:space="preserve"> согласованию с руководителем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r w:rsidRPr="00313111">
        <w:rPr>
          <w:color w:val="auto"/>
          <w:sz w:val="23"/>
          <w:szCs w:val="23"/>
        </w:rPr>
        <w:t xml:space="preserve"> соответствующих специалистов к проверкам состояния условий и охраны труда.</w:t>
      </w:r>
    </w:p>
    <w:p w:rsidR="00003B6D" w:rsidRPr="00313111" w:rsidRDefault="00003B6D" w:rsidP="00003B6D">
      <w:pPr>
        <w:pStyle w:val="Default"/>
        <w:rPr>
          <w:color w:val="auto"/>
          <w:sz w:val="23"/>
          <w:szCs w:val="23"/>
        </w:rPr>
      </w:pPr>
      <w:r w:rsidRPr="00313111">
        <w:rPr>
          <w:color w:val="auto"/>
          <w:sz w:val="23"/>
          <w:szCs w:val="23"/>
        </w:rPr>
        <w:t>4.7. Представительствов</w:t>
      </w:r>
      <w:r w:rsidR="00115A74" w:rsidRPr="00313111">
        <w:rPr>
          <w:color w:val="auto"/>
          <w:sz w:val="23"/>
          <w:szCs w:val="23"/>
        </w:rPr>
        <w:t xml:space="preserve">ать по поручению руководителя </w:t>
      </w:r>
      <w:r w:rsidRPr="00313111">
        <w:rPr>
          <w:color w:val="auto"/>
          <w:sz w:val="23"/>
          <w:szCs w:val="23"/>
        </w:rPr>
        <w:t>У</w:t>
      </w:r>
      <w:r w:rsidR="00115A74" w:rsidRPr="00313111">
        <w:rPr>
          <w:color w:val="auto"/>
          <w:sz w:val="23"/>
          <w:szCs w:val="23"/>
        </w:rPr>
        <w:t>чреждения</w:t>
      </w:r>
      <w:r w:rsidRPr="00313111">
        <w:rPr>
          <w:color w:val="auto"/>
          <w:sz w:val="23"/>
          <w:szCs w:val="23"/>
        </w:rPr>
        <w:t xml:space="preserve"> в государственных и общественных организациях при обсуждении вопросов охраны труда.</w:t>
      </w:r>
    </w:p>
    <w:p w:rsidR="00003B6D" w:rsidRPr="00313111" w:rsidRDefault="00003B6D" w:rsidP="00313111">
      <w:pPr>
        <w:pStyle w:val="Default"/>
        <w:jc w:val="center"/>
        <w:rPr>
          <w:b/>
          <w:color w:val="auto"/>
          <w:sz w:val="23"/>
          <w:szCs w:val="23"/>
        </w:rPr>
      </w:pPr>
      <w:r w:rsidRPr="00313111">
        <w:rPr>
          <w:b/>
          <w:bCs/>
          <w:color w:val="auto"/>
          <w:sz w:val="23"/>
          <w:szCs w:val="23"/>
        </w:rPr>
        <w:t>5. Контроль и ответственность</w:t>
      </w:r>
    </w:p>
    <w:p w:rsidR="001A5678" w:rsidRPr="00313111" w:rsidRDefault="00003B6D" w:rsidP="00003B6D">
      <w:r w:rsidRPr="00313111">
        <w:rPr>
          <w:sz w:val="23"/>
          <w:szCs w:val="23"/>
        </w:rPr>
        <w:t>5.1. Контроль за деятельностью ответственного по охране тр</w:t>
      </w:r>
      <w:r w:rsidR="00115A74" w:rsidRPr="00313111">
        <w:rPr>
          <w:sz w:val="23"/>
          <w:szCs w:val="23"/>
        </w:rPr>
        <w:t xml:space="preserve">уда осуществляет руководитель </w:t>
      </w:r>
      <w:r w:rsidR="00313111" w:rsidRPr="00313111">
        <w:rPr>
          <w:sz w:val="23"/>
          <w:szCs w:val="23"/>
        </w:rPr>
        <w:t>У</w:t>
      </w:r>
      <w:r w:rsidR="00115A74" w:rsidRPr="00313111">
        <w:rPr>
          <w:sz w:val="23"/>
          <w:szCs w:val="23"/>
        </w:rPr>
        <w:t>чреждения</w:t>
      </w:r>
      <w:proofErr w:type="gramStart"/>
      <w:r w:rsidR="00115A74" w:rsidRPr="00313111">
        <w:rPr>
          <w:sz w:val="23"/>
          <w:szCs w:val="23"/>
        </w:rPr>
        <w:t xml:space="preserve"> </w:t>
      </w:r>
      <w:r w:rsidRPr="00313111">
        <w:rPr>
          <w:sz w:val="23"/>
          <w:szCs w:val="23"/>
        </w:rPr>
        <w:t>.</w:t>
      </w:r>
      <w:proofErr w:type="gramEnd"/>
      <w:r w:rsidRPr="00313111">
        <w:rPr>
          <w:sz w:val="23"/>
          <w:szCs w:val="23"/>
        </w:rPr>
        <w:t xml:space="preserve"> Специалист несёт ответственность за исполнение своих обязанностей.</w:t>
      </w:r>
    </w:p>
    <w:sectPr w:rsidR="001A5678" w:rsidRPr="00313111" w:rsidSect="00003B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3B6D"/>
    <w:rsid w:val="00003B6D"/>
    <w:rsid w:val="0002460E"/>
    <w:rsid w:val="00115A74"/>
    <w:rsid w:val="001554FC"/>
    <w:rsid w:val="001A5678"/>
    <w:rsid w:val="002F6B7A"/>
    <w:rsid w:val="00313111"/>
    <w:rsid w:val="005F40C1"/>
    <w:rsid w:val="00810AF1"/>
    <w:rsid w:val="00C829D4"/>
    <w:rsid w:val="00D846FC"/>
    <w:rsid w:val="00DE58B8"/>
    <w:rsid w:val="00F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8F67-26DF-4181-9ADC-CDE2D1E2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MEDIKI</cp:lastModifiedBy>
  <cp:revision>9</cp:revision>
  <cp:lastPrinted>2021-08-02T11:44:00Z</cp:lastPrinted>
  <dcterms:created xsi:type="dcterms:W3CDTF">2018-04-10T12:21:00Z</dcterms:created>
  <dcterms:modified xsi:type="dcterms:W3CDTF">2024-08-08T07:30:00Z</dcterms:modified>
</cp:coreProperties>
</file>